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BF0851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12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9C45B7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7C40" w:rsidRDefault="00921F6C" w:rsidP="00F27C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AF2FCE" w:rsidRPr="00AF2FC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16</w:t>
      </w:r>
      <w:r w:rsidR="0060565B" w:rsidRPr="00AF2FC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AF2FC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AF2FCE" w:rsidRPr="00AF2FC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AF2FC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7619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BF0851"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="00BF0851" w:rsidRPr="00BF08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предоставлении разрешения на отклонение от предельных параметров разрешенного строительства на земельном участке с кадастровым номером 86:10:0101246:3320, расположенном по адресу: город Сургут, микрорайон 30А, </w:t>
      </w:r>
      <w:r w:rsidR="00BF0851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BF0851" w:rsidRPr="00BF08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для строительства средней общеобразовательной школы на 1500 мест, территориальная зона Ж4. «Зона застройки многоэтажными жилыми домами», </w:t>
      </w:r>
      <w:r w:rsidR="00BF0851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BF0851" w:rsidRPr="00BF0851">
        <w:rPr>
          <w:rFonts w:ascii="Times New Roman" w:eastAsia="Times New Roman" w:hAnsi="Times New Roman" w:cs="Times New Roman"/>
          <w:sz w:val="24"/>
          <w:szCs w:val="24"/>
          <w:lang w:eastAsia="zh-CN"/>
        </w:rPr>
        <w:t>в части увеличения предельной высоты зданий и сооружений с 19 метров до 22 метров, в целях полноценного освоени</w:t>
      </w:r>
      <w:r w:rsidR="00A5780C">
        <w:rPr>
          <w:rFonts w:ascii="Times New Roman" w:eastAsia="Times New Roman" w:hAnsi="Times New Roman" w:cs="Times New Roman"/>
          <w:sz w:val="24"/>
          <w:szCs w:val="24"/>
          <w:lang w:eastAsia="zh-CN"/>
        </w:rPr>
        <w:t>я указанного земельного участка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435A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60565B" w:rsidRPr="003B7AE3" w:rsidRDefault="00BF0851" w:rsidP="00B77B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0851">
        <w:rPr>
          <w:rFonts w:ascii="Times New Roman" w:eastAsia="Times New Roman" w:hAnsi="Times New Roman" w:cs="Times New Roman"/>
          <w:sz w:val="24"/>
          <w:szCs w:val="24"/>
          <w:lang w:eastAsia="zh-CN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одатайство Администрации города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B77BFF" w:rsidRDefault="00921F6C" w:rsidP="00B77BF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BF085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10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F27C4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BF085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</w:t>
      </w:r>
      <w:r w:rsidR="00BF085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70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921F6C" w:rsidRDefault="00216450" w:rsidP="00B77B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публичных слушаниях </w:t>
      </w:r>
      <w:r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приняли</w:t>
      </w:r>
      <w:r w:rsidR="00921F6C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40454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40454B" w:rsidRPr="0040454B">
        <w:rPr>
          <w:rFonts w:ascii="Times New Roman" w:eastAsia="Times New Roman" w:hAnsi="Times New Roman" w:cs="Times New Roman"/>
          <w:sz w:val="24"/>
          <w:szCs w:val="24"/>
          <w:lang w:eastAsia="zh-CN"/>
        </w:rPr>
        <w:t>18</w:t>
      </w:r>
      <w:r w:rsidR="00921F6C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 публичных слушаний, которые внесли следующие предложения и замечания по проекту:</w:t>
      </w:r>
      <w:r w:rsidR="00B3300D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B5FE1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проведения публичных слушаний:</w:t>
      </w:r>
    </w:p>
    <w:p w:rsidR="00B77BFF" w:rsidRPr="003B7AE3" w:rsidRDefault="00B77BFF" w:rsidP="00B77B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3686"/>
        <w:gridCol w:w="3543"/>
      </w:tblGrid>
      <w:tr w:rsidR="00CB5FE1" w:rsidRPr="00921F6C" w:rsidTr="00320B4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435355" w:rsidRPr="00921F6C" w:rsidTr="00BF08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35355" w:rsidRPr="00216450" w:rsidRDefault="00435355" w:rsidP="0043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5355" w:rsidRPr="00216450" w:rsidRDefault="0040454B" w:rsidP="0040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5355" w:rsidRPr="00216450" w:rsidRDefault="0040454B" w:rsidP="00DD4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40454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 не поступали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5355" w:rsidRPr="007906C6" w:rsidRDefault="0040454B" w:rsidP="0040454B">
            <w:pPr>
              <w:spacing w:after="0" w:line="240" w:lineRule="auto"/>
              <w:ind w:left="135" w:right="124" w:firstLine="283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Рекомендуется п</w:t>
            </w:r>
            <w:r w:rsidR="00DE0900" w:rsidRPr="0040454B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редоставить разрешение</w:t>
            </w:r>
            <w:r w:rsidR="00DE0900" w:rsidRPr="00DE0900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 на отклонение от предельных параметров разрешенного строительства на земельном участке с кадастровым номером 86:10:0101246:3320, расположенном по адресу: город Сургут, микрорайон 30А,для строительства средней общеобразовательной школы на 1500 мест, территориальная зона Ж4. «Зона застройки многоэтажными жилыми домами», в части увеличения предельной высоты зданий и сооружений с 19 метров до 22 метров, в целях полноценного освоения указанного земельного участка.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5355" w:rsidRPr="00516751" w:rsidRDefault="00BF0851" w:rsidP="00435355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t>1</w:t>
            </w:r>
            <w:r w:rsidR="00435355" w:rsidRPr="00516751">
              <w:rPr>
                <w:color w:val="22272F"/>
                <w:sz w:val="22"/>
                <w:szCs w:val="22"/>
              </w:rPr>
              <w:t xml:space="preserve">. ст. </w:t>
            </w:r>
            <w:r w:rsidR="00435355">
              <w:rPr>
                <w:color w:val="22272F"/>
                <w:sz w:val="22"/>
                <w:szCs w:val="22"/>
              </w:rPr>
              <w:t>40</w:t>
            </w:r>
            <w:r w:rsidR="00435355" w:rsidRPr="00516751">
              <w:rPr>
                <w:color w:val="22272F"/>
                <w:sz w:val="22"/>
                <w:szCs w:val="22"/>
              </w:rPr>
              <w:t xml:space="preserve"> Градостроительного кодекса РФ.</w:t>
            </w:r>
          </w:p>
          <w:p w:rsidR="00435355" w:rsidRPr="00516751" w:rsidRDefault="00BF0851" w:rsidP="00BF0851">
            <w:pPr>
              <w:widowControl w:val="0"/>
              <w:spacing w:after="0"/>
              <w:ind w:left="21"/>
              <w:rPr>
                <w:color w:val="22272F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  <w:r w:rsidR="00435355"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 Результаты публичных слушаний.</w:t>
            </w:r>
          </w:p>
        </w:tc>
      </w:tr>
    </w:tbl>
    <w:p w:rsidR="00921F6C" w:rsidRPr="00921F6C" w:rsidRDefault="00BF0851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>
        <w:rPr>
          <w:rFonts w:ascii="Times New Roman" w:eastAsia="Times New Roman" w:hAnsi="Times New Roman" w:cs="Times New Roman"/>
          <w:color w:val="22272F"/>
          <w:lang w:eastAsia="ru-RU"/>
        </w:rPr>
        <w:t>П</w:t>
      </w:r>
      <w:r w:rsidR="00921F6C" w:rsidRPr="00921F6C">
        <w:rPr>
          <w:rFonts w:ascii="Times New Roman" w:eastAsia="Times New Roman" w:hAnsi="Times New Roman" w:cs="Times New Roman"/>
          <w:color w:val="22272F"/>
          <w:lang w:eastAsia="ru-RU"/>
        </w:rPr>
        <w:t>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3686"/>
        <w:gridCol w:w="3502"/>
      </w:tblGrid>
      <w:tr w:rsidR="004B03F1" w:rsidRPr="00921F6C" w:rsidTr="00EC020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№</w:t>
            </w:r>
          </w:p>
          <w:p w:rsidR="00921F6C" w:rsidRPr="00216450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EC020B" w:rsidRPr="005C701F" w:rsidTr="00EC020B">
        <w:trPr>
          <w:trHeight w:val="68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0B" w:rsidRPr="00516751" w:rsidRDefault="00BF0851" w:rsidP="00435355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C701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Сорич И.А.- 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председатель публичных слушаний, </w:t>
            </w:r>
            <w:r w:rsidRPr="005C701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сопредседатель комиссии по градостроительному зонированию, директор департамента архитектуры и градостроительства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20B" w:rsidRPr="00516751" w:rsidRDefault="0040454B" w:rsidP="00DD4A1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40454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 на данном земельном участке планируется строительство общеобразовательной школы на 1500 мест. Администрация города ходатайствует о предоставлении разрешения на отклонение от предельных параметров в части увеличения предельной высоты до 22 метров. Этажность останется такой же, планируется увеличить высоту этажей.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7906C6" w:rsidRDefault="0040454B" w:rsidP="0040454B">
            <w:pPr>
              <w:ind w:left="135" w:right="124" w:firstLine="14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Рекомендуется п</w:t>
            </w:r>
            <w:r w:rsidR="00BF0851" w:rsidRPr="0040454B">
              <w:rPr>
                <w:rFonts w:ascii="Times New Roman" w:eastAsia="Times New Roman" w:hAnsi="Times New Roman" w:cs="Times New Roman"/>
                <w:lang w:eastAsia="zh-CN"/>
              </w:rPr>
              <w:t xml:space="preserve">редоставить разрешение на </w:t>
            </w:r>
            <w:r w:rsidR="00BF0851" w:rsidRPr="0040454B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отклонение от предельных</w:t>
            </w:r>
            <w:r w:rsidR="00BF0851" w:rsidRPr="0096267E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 параметров разрешенного строительства на земельном участке с кадастровым номером 86:10:0101246:3320, расположенном по адресу: город Сургут, микрорайон 30А,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 w:rsidR="00BF0851" w:rsidRPr="0096267E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для строительства средней общеобразовательной школы на 1500 мест, территориальная зона Ж4. «Зона застройки многоэтажными жилыми домами», в части увеличения предельной высоты зданий и сооружений с 19 метров до 22 метров, в целях полноценного освоения указанного земельного участка.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16751" w:rsidRDefault="00430A4A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t>1</w:t>
            </w:r>
            <w:r w:rsidR="00EC020B" w:rsidRPr="00516751">
              <w:rPr>
                <w:color w:val="22272F"/>
                <w:sz w:val="22"/>
                <w:szCs w:val="22"/>
              </w:rPr>
              <w:t xml:space="preserve">. ст. </w:t>
            </w:r>
            <w:r w:rsidR="00EC020B">
              <w:rPr>
                <w:color w:val="22272F"/>
                <w:sz w:val="22"/>
                <w:szCs w:val="22"/>
              </w:rPr>
              <w:t>40</w:t>
            </w:r>
            <w:r w:rsidR="00EC020B" w:rsidRPr="00516751">
              <w:rPr>
                <w:color w:val="22272F"/>
                <w:sz w:val="22"/>
                <w:szCs w:val="22"/>
              </w:rPr>
              <w:t xml:space="preserve"> Градостроительного кодекса РФ.</w:t>
            </w:r>
          </w:p>
          <w:p w:rsidR="00EC020B" w:rsidRDefault="00430A4A" w:rsidP="005753F4">
            <w:pPr>
              <w:widowControl w:val="0"/>
              <w:spacing w:after="0"/>
              <w:ind w:left="21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  <w:r w:rsidR="00EC020B"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 Результаты публичных слушаний.</w:t>
            </w:r>
          </w:p>
          <w:p w:rsidR="00EC020B" w:rsidRPr="00516751" w:rsidRDefault="00EC020B" w:rsidP="005753F4">
            <w:pPr>
              <w:widowControl w:val="0"/>
              <w:spacing w:after="0"/>
              <w:ind w:left="21"/>
              <w:rPr>
                <w:color w:val="22272F"/>
              </w:rPr>
            </w:pP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F53A3C" w:rsidRPr="00F53A3C" w:rsidRDefault="0040454B" w:rsidP="00F53A3C">
      <w:pPr>
        <w:spacing w:after="0" w:line="240" w:lineRule="auto"/>
        <w:ind w:right="9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Рекомендуется п</w:t>
      </w:r>
      <w:r w:rsidR="00BF0851" w:rsidRPr="0040454B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редоставить разрешение</w:t>
      </w:r>
      <w:r w:rsidR="00BF0851" w:rsidRPr="00BF08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отклонение от предельных параметров разрешенного строительства на земельном участке с кадастровым номером 86:10:0101246:3320, расположенном по адресу: город Сургут, микрорайон 30А, для строительства средней общеобразовательной школы на 1500 мест, территориальная зона Ж4. «Зона застройки многоэтажными жилыми домами», в части увеличения предельной высоты зданий и сооружений с 19 метров до 22 метров, в целях полноценного освоени</w:t>
      </w:r>
      <w:r w:rsidR="00BF0851">
        <w:rPr>
          <w:rFonts w:ascii="Times New Roman" w:eastAsia="Times New Roman" w:hAnsi="Times New Roman" w:cs="Times New Roman"/>
          <w:sz w:val="24"/>
          <w:szCs w:val="24"/>
          <w:lang w:eastAsia="zh-CN"/>
        </w:rPr>
        <w:t>я указанного земельного участка</w:t>
      </w:r>
      <w:r w:rsidR="00F53A3C" w:rsidRPr="00F53A3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</w:p>
    <w:p w:rsidR="009A655E" w:rsidRPr="003B7AE3" w:rsidRDefault="00314BB4" w:rsidP="001133DC">
      <w:pPr>
        <w:spacing w:after="0" w:line="240" w:lineRule="auto"/>
        <w:ind w:right="9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22272F"/>
          <w:lang w:eastAsia="ru-RU"/>
        </w:rPr>
        <w:t>.</w:t>
      </w: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0454B" w:rsidRDefault="0040454B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по градостроительному зонированию, </w:t>
      </w:r>
    </w:p>
    <w:p w:rsidR="0027156F" w:rsidRPr="003B7AE3" w:rsidRDefault="0040454B" w:rsidP="0040454B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заместитель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а-главный архитектор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департамента архитектуры и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градостроительства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Е.А. Припутень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747F9" w:rsidRDefault="00E747F9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пециалист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-эксперт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747F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00939"/>
    <w:rsid w:val="00020072"/>
    <w:rsid w:val="00065607"/>
    <w:rsid w:val="000871A3"/>
    <w:rsid w:val="00090BF1"/>
    <w:rsid w:val="000B5DD1"/>
    <w:rsid w:val="000E7C66"/>
    <w:rsid w:val="001133DC"/>
    <w:rsid w:val="00130CC2"/>
    <w:rsid w:val="001663E9"/>
    <w:rsid w:val="001745BD"/>
    <w:rsid w:val="00184D3E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366F"/>
    <w:rsid w:val="0027156F"/>
    <w:rsid w:val="002977BD"/>
    <w:rsid w:val="002C1A12"/>
    <w:rsid w:val="00314BB4"/>
    <w:rsid w:val="00320B4A"/>
    <w:rsid w:val="003414D5"/>
    <w:rsid w:val="0035136E"/>
    <w:rsid w:val="0037273F"/>
    <w:rsid w:val="003A0DF3"/>
    <w:rsid w:val="003B7AE3"/>
    <w:rsid w:val="003E1FA7"/>
    <w:rsid w:val="003F37D8"/>
    <w:rsid w:val="0040454B"/>
    <w:rsid w:val="00413647"/>
    <w:rsid w:val="00430A4A"/>
    <w:rsid w:val="00435355"/>
    <w:rsid w:val="004435A8"/>
    <w:rsid w:val="0046279B"/>
    <w:rsid w:val="00493D5B"/>
    <w:rsid w:val="004B03F1"/>
    <w:rsid w:val="004D0168"/>
    <w:rsid w:val="004D6622"/>
    <w:rsid w:val="004E4CA1"/>
    <w:rsid w:val="00504861"/>
    <w:rsid w:val="00516751"/>
    <w:rsid w:val="005334D6"/>
    <w:rsid w:val="00537DEC"/>
    <w:rsid w:val="00566477"/>
    <w:rsid w:val="005753F4"/>
    <w:rsid w:val="00593D1E"/>
    <w:rsid w:val="005C701F"/>
    <w:rsid w:val="0060565B"/>
    <w:rsid w:val="00610F80"/>
    <w:rsid w:val="00651D9E"/>
    <w:rsid w:val="006967FC"/>
    <w:rsid w:val="006B02AC"/>
    <w:rsid w:val="006B072D"/>
    <w:rsid w:val="006C1421"/>
    <w:rsid w:val="006E69DC"/>
    <w:rsid w:val="007408B5"/>
    <w:rsid w:val="00766172"/>
    <w:rsid w:val="007906C6"/>
    <w:rsid w:val="007B31D7"/>
    <w:rsid w:val="007C2747"/>
    <w:rsid w:val="00813D01"/>
    <w:rsid w:val="00832CA2"/>
    <w:rsid w:val="00852998"/>
    <w:rsid w:val="00856266"/>
    <w:rsid w:val="008D4586"/>
    <w:rsid w:val="008F6476"/>
    <w:rsid w:val="00921F6C"/>
    <w:rsid w:val="0096267E"/>
    <w:rsid w:val="009A655E"/>
    <w:rsid w:val="009B640F"/>
    <w:rsid w:val="009C45B7"/>
    <w:rsid w:val="00A441D9"/>
    <w:rsid w:val="00A4507B"/>
    <w:rsid w:val="00A5780C"/>
    <w:rsid w:val="00A6002B"/>
    <w:rsid w:val="00A60AEB"/>
    <w:rsid w:val="00AA2345"/>
    <w:rsid w:val="00AB7D1E"/>
    <w:rsid w:val="00AC58E8"/>
    <w:rsid w:val="00AC5A7A"/>
    <w:rsid w:val="00AF2FCE"/>
    <w:rsid w:val="00B039C4"/>
    <w:rsid w:val="00B3300D"/>
    <w:rsid w:val="00B77BFF"/>
    <w:rsid w:val="00BC6FF8"/>
    <w:rsid w:val="00BD5A2E"/>
    <w:rsid w:val="00BF0851"/>
    <w:rsid w:val="00C16403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DD4A12"/>
    <w:rsid w:val="00DE0900"/>
    <w:rsid w:val="00E016FA"/>
    <w:rsid w:val="00E13B13"/>
    <w:rsid w:val="00E44B24"/>
    <w:rsid w:val="00E70167"/>
    <w:rsid w:val="00E747F9"/>
    <w:rsid w:val="00E8618C"/>
    <w:rsid w:val="00E944C3"/>
    <w:rsid w:val="00EA69CD"/>
    <w:rsid w:val="00EC020B"/>
    <w:rsid w:val="00ED1C3A"/>
    <w:rsid w:val="00EF0CE6"/>
    <w:rsid w:val="00F27C40"/>
    <w:rsid w:val="00F35364"/>
    <w:rsid w:val="00F36AAB"/>
    <w:rsid w:val="00F52EF9"/>
    <w:rsid w:val="00F53A3C"/>
    <w:rsid w:val="00F742F9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1FA6C985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A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109</cp:revision>
  <cp:lastPrinted>2026-01-21T06:56:00Z</cp:lastPrinted>
  <dcterms:created xsi:type="dcterms:W3CDTF">2025-07-17T05:05:00Z</dcterms:created>
  <dcterms:modified xsi:type="dcterms:W3CDTF">2026-08-12T08:37:00Z</dcterms:modified>
</cp:coreProperties>
</file>